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738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 w:firstLine="360" w:firstLineChars="100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附件4 </w:t>
      </w:r>
    </w:p>
    <w:p w14:paraId="0E92EDF9">
      <w:pPr>
        <w:rPr>
          <w:b/>
          <w:bCs/>
          <w:sz w:val="32"/>
          <w:szCs w:val="30"/>
        </w:rPr>
      </w:pPr>
    </w:p>
    <w:p w14:paraId="35C025B3">
      <w:pPr>
        <w:spacing w:line="600" w:lineRule="exact"/>
        <w:jc w:val="center"/>
        <w:rPr>
          <w:rFonts w:hint="default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江苏省高等</w:t>
      </w:r>
      <w:r>
        <w:rPr>
          <w:rFonts w:hint="eastAsia" w:eastAsia="黑体"/>
          <w:sz w:val="44"/>
          <w:szCs w:val="44"/>
          <w:lang w:val="en-US" w:eastAsia="zh-CN"/>
        </w:rPr>
        <w:t>教育教学改革</w:t>
      </w:r>
    </w:p>
    <w:p w14:paraId="27731F5E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r>
        <w:rPr>
          <w:rFonts w:hint="eastAsia" w:eastAsia="黑体"/>
          <w:spacing w:val="40"/>
          <w:sz w:val="44"/>
          <w:szCs w:val="44"/>
        </w:rPr>
        <w:t>研究课题申请表</w:t>
      </w:r>
    </w:p>
    <w:p w14:paraId="06871CBD">
      <w:pPr>
        <w:spacing w:line="600" w:lineRule="exact"/>
        <w:rPr>
          <w:rFonts w:eastAsia="仿宋_GB2312"/>
          <w:sz w:val="28"/>
        </w:rPr>
      </w:pPr>
    </w:p>
    <w:p w14:paraId="08662BFF">
      <w:pPr>
        <w:spacing w:line="640" w:lineRule="exact"/>
        <w:ind w:firstLine="2100" w:firstLineChars="750"/>
        <w:rPr>
          <w:rFonts w:eastAsia="仿宋_GB2312"/>
          <w:sz w:val="28"/>
        </w:rPr>
      </w:pP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52B284FE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25A4D652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 w14:paraId="3FBEDDA8">
      <w:pPr>
        <w:spacing w:line="640" w:lineRule="exact"/>
        <w:ind w:firstLine="2100" w:firstLineChars="750"/>
        <w:rPr>
          <w:rFonts w:hint="eastAsia"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>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 w14:paraId="184A5604"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76D2A513"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0A13D100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3545B3A9">
      <w:pPr>
        <w:pStyle w:val="2"/>
        <w:rPr>
          <w:rFonts w:ascii="Times New Roman" w:hAnsi="Times New Roman"/>
        </w:rPr>
      </w:pPr>
    </w:p>
    <w:p w14:paraId="4E0A18E2">
      <w:pPr>
        <w:pStyle w:val="2"/>
        <w:rPr>
          <w:rFonts w:ascii="Times New Roman" w:hAnsi="Times New Roman"/>
        </w:rPr>
      </w:pPr>
    </w:p>
    <w:p w14:paraId="746982AB">
      <w:pPr>
        <w:pStyle w:val="2"/>
        <w:rPr>
          <w:rFonts w:ascii="Times New Roman" w:hAnsi="Times New Roman"/>
        </w:rPr>
      </w:pPr>
    </w:p>
    <w:p w14:paraId="0EC6E1E5">
      <w:pPr>
        <w:pStyle w:val="2"/>
        <w:rPr>
          <w:rFonts w:ascii="Times New Roman" w:hAnsi="Times New Roman"/>
        </w:rPr>
      </w:pPr>
    </w:p>
    <w:p w14:paraId="7ED4C6C2">
      <w:pPr>
        <w:pStyle w:val="2"/>
        <w:rPr>
          <w:rFonts w:ascii="Times New Roman" w:hAnsi="Times New Roman"/>
        </w:rPr>
      </w:pPr>
    </w:p>
    <w:p w14:paraId="43DA0600">
      <w:pPr>
        <w:pStyle w:val="2"/>
        <w:rPr>
          <w:rFonts w:ascii="Times New Roman" w:hAnsi="Times New Roman"/>
        </w:rPr>
      </w:pPr>
    </w:p>
    <w:p w14:paraId="1E24FBDA">
      <w:pPr>
        <w:pStyle w:val="2"/>
        <w:rPr>
          <w:rFonts w:ascii="Times New Roman" w:hAnsi="Times New Roman"/>
        </w:rPr>
      </w:pPr>
    </w:p>
    <w:p w14:paraId="0BDEA979">
      <w:pPr>
        <w:pStyle w:val="2"/>
        <w:rPr>
          <w:rFonts w:ascii="Times New Roman" w:hAnsi="Times New Roman"/>
        </w:rPr>
      </w:pPr>
    </w:p>
    <w:p w14:paraId="7818412C">
      <w:pPr>
        <w:pStyle w:val="2"/>
        <w:rPr>
          <w:rFonts w:ascii="Times New Roman" w:hAnsi="Times New Roman"/>
        </w:rPr>
      </w:pPr>
    </w:p>
    <w:p w14:paraId="55893A5B">
      <w:pPr>
        <w:pStyle w:val="2"/>
        <w:rPr>
          <w:rFonts w:ascii="Times New Roman" w:hAnsi="Times New Roman"/>
        </w:rPr>
      </w:pPr>
    </w:p>
    <w:p w14:paraId="0C909B30">
      <w:pPr>
        <w:pStyle w:val="2"/>
        <w:rPr>
          <w:rFonts w:ascii="Times New Roman" w:hAnsi="Times New Roman"/>
        </w:rPr>
      </w:pPr>
    </w:p>
    <w:p w14:paraId="229E4A05">
      <w:pPr>
        <w:pStyle w:val="2"/>
        <w:rPr>
          <w:rFonts w:ascii="Times New Roman" w:hAnsi="Times New Roman"/>
        </w:rPr>
      </w:pPr>
    </w:p>
    <w:p w14:paraId="2D8A638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 w14:paraId="31191759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2AA17AFD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0FF80498">
      <w:pPr>
        <w:widowControl/>
        <w:jc w:val="left"/>
      </w:pPr>
    </w:p>
    <w:p w14:paraId="38D4F60A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 w14:paraId="5CEFA7A9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70FFE9EA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 w14:paraId="24BDA8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课题指南编号是指通知附件3“课题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指南编号”，如：1-2，2-6。</w:t>
      </w:r>
    </w:p>
    <w:p w14:paraId="1B073E55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 w14:paraId="7FEF045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每个课题主持人不超过2人。相关材料需经推荐单位审核，确属真实无误后签署意见并加盖推荐单位公章。</w:t>
      </w:r>
    </w:p>
    <w:p w14:paraId="0F875A8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立项依据、研究方案、已有基础和完成条件、预期成果、完成时间的填写，要简明、准确、扼要，建议总字数不超过8千字。</w:t>
      </w:r>
    </w:p>
    <w:p w14:paraId="56A982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 有关外文缩写，须注明完整词序及中文含义。</w:t>
      </w:r>
    </w:p>
    <w:p w14:paraId="4011992A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hint="eastAsia" w:eastAsia="仿宋_GB2312"/>
          <w:sz w:val="32"/>
        </w:rPr>
        <w:t>所有申报材料的真实性由推荐单位审核负责。</w:t>
      </w:r>
    </w:p>
    <w:p w14:paraId="7E2DC7E1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2"/>
        <w:gridCol w:w="1323"/>
        <w:gridCol w:w="1482"/>
        <w:gridCol w:w="1295"/>
        <w:gridCol w:w="1254"/>
        <w:gridCol w:w="1323"/>
      </w:tblGrid>
      <w:tr w14:paraId="13B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5A0A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2633B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 w14:paraId="73EFCB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 w14:paraId="5150E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 w14:paraId="287251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 w14:paraId="44AA2F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F5620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92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7F339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14:paraId="08EA61B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2B3CF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72A2F1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 w14:paraId="585C732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DBB2A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404F418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99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04F80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14:paraId="37ACF4E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13BDD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70BB5DF8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F10E88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6B49A8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034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12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EE5BF0">
            <w:pPr>
              <w:spacing w:line="6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合作单位（选填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须与课题平台勾选一致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14:paraId="096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640A5FA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课题组主要成员（不含主持人）</w:t>
            </w:r>
          </w:p>
        </w:tc>
        <w:tc>
          <w:tcPr>
            <w:tcW w:w="938" w:type="dxa"/>
            <w:vAlign w:val="center"/>
          </w:tcPr>
          <w:p w14:paraId="392C40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71BA7A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14:paraId="1A03F74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14:paraId="2532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BDD06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课题组中的分工</w:t>
            </w:r>
          </w:p>
        </w:tc>
      </w:tr>
      <w:tr w14:paraId="7055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52C8C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0C36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4829E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20CAE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B8001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8D78D5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F15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DCE0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9085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6A65E0B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16AD1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9F8DE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B84C20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48F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B758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DB36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BD69F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3ADF7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3FFB5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3DF9C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C0B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3DC846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4D35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8061A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D34F87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42D19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43407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F5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B830EC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DBD9C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63E016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3C7C38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1A4CA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A0C27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30D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219BD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95E7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1CFE1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F0B04E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4C6FE9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227C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B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00AED4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02B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32680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72510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402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06B3F4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70A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0E972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D78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36B91F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7052D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CB6F10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149CB5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9E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9B71A7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7EDA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D967A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0F3DC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664E7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81B49E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BFC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BECAB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8AD16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258FF6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EFBA13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66387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34A7F26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43B4A5A"/>
    <w:p w14:paraId="11A031F2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注：课题主持人不超过2人，课题组成员不超过10人。在表格中可以并列填写。</w:t>
      </w:r>
    </w:p>
    <w:p w14:paraId="49A8BCD2">
      <w:pPr>
        <w:rPr>
          <w:rFonts w:eastAsia="仿宋_GB2312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 w14:paraId="3D2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960AF0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48F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61378D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 w14:paraId="2B2BE8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72D00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5A3A66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233EC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CFFFD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5ED7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564A64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14CECA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1EC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A6D6D5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30923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0B0922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0E47C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7A9ED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2B344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B807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B9F7C3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06D37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02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6FAC39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 w14:paraId="272EC3A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8139E7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28D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D810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2ED388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19FC4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4AFA4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C7110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959E8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EEC98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B613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25CF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A87A2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0613CC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D6610A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9AFAB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79122F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5F7011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FF1EBB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EED42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0C7DE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D47378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3F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3AB3C9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 w14:paraId="197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06E106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 w14:paraId="2C04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03CE0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 w14:paraId="5E7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CA48477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 w14:paraId="3D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3C4549C">
            <w:pPr>
              <w:spacing w:line="600" w:lineRule="exact"/>
              <w:rPr>
                <w:sz w:val="24"/>
              </w:rPr>
            </w:pPr>
          </w:p>
        </w:tc>
      </w:tr>
      <w:tr w14:paraId="784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62FF16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 w14:paraId="5C1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465429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14:paraId="445C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FCDAA2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A3E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DD5B2E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64A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FDC0220">
            <w:pPr>
              <w:spacing w:line="600" w:lineRule="exact"/>
              <w:jc w:val="left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课题研究的预期成果及其形式（将作为申请结题的参照标准）</w:t>
            </w:r>
          </w:p>
        </w:tc>
      </w:tr>
      <w:tr w14:paraId="653E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CCE370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6D3F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1832BB11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4D87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C2CCB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 w14:paraId="1EE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0F815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 w14:paraId="1171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C68898D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 w14:paraId="7B2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555D666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E9F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FBD6A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 w14:paraId="17679878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 w14:paraId="7C510377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AFEDE3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推荐单位资助经费（万元）：</w:t>
            </w:r>
          </w:p>
        </w:tc>
      </w:tr>
      <w:tr w14:paraId="30E0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1B6BA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4FE75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 w14:paraId="6FC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2B8AEA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7CF4A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其它资助渠道（含合作单位等）：</w:t>
            </w:r>
          </w:p>
        </w:tc>
      </w:tr>
      <w:tr w14:paraId="604D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8F3D92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39D27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34B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949EE7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 w14:paraId="25A0C7F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2423B2C9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088E860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5EB7F562">
            <w:pPr>
              <w:spacing w:line="600" w:lineRule="exact"/>
              <w:rPr>
                <w:rFonts w:eastAsia="黑体"/>
                <w:sz w:val="32"/>
              </w:rPr>
            </w:pPr>
          </w:p>
          <w:p w14:paraId="524D97B4">
            <w:pPr>
              <w:spacing w:line="600" w:lineRule="exact"/>
              <w:rPr>
                <w:rFonts w:eastAsia="黑体"/>
                <w:sz w:val="32"/>
              </w:rPr>
            </w:pPr>
          </w:p>
          <w:p w14:paraId="05C1AB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推荐单位（盖章）：       单位负责人或分管领导签字：</w:t>
            </w:r>
          </w:p>
          <w:p w14:paraId="71E9E33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5BB5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6840"/>
    <w:rsid w:val="38C764ED"/>
    <w:rsid w:val="4B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656</Words>
  <Characters>667</Characters>
  <Lines>0</Lines>
  <Paragraphs>0</Paragraphs>
  <TotalTime>0</TotalTime>
  <ScaleCrop>false</ScaleCrop>
  <LinksUpToDate>false</LinksUpToDate>
  <CharactersWithSpaces>873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LUJIANG</dc:creator>
  <cp:lastModifiedBy>jianglu</cp:lastModifiedBy>
  <dcterms:modified xsi:type="dcterms:W3CDTF">2025-04-18T01:24:59Z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E7DE300E13D54758817A60B603FD9FC6_12</vt:lpwstr>
  </property>
</Properties>
</file>