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BC423">
      <w:pPr>
        <w:spacing w:line="560" w:lineRule="exact"/>
        <w:ind w:firstLine="720" w:firstLineChars="20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年大学生心理健康教育课程教师教学能力比赛获奖名单</w:t>
      </w:r>
    </w:p>
    <w:p w14:paraId="36A047BD">
      <w:pPr>
        <w:spacing w:line="560" w:lineRule="exact"/>
        <w:ind w:firstLine="720" w:firstLineChars="200"/>
        <w:jc w:val="center"/>
        <w:rPr>
          <w:rFonts w:hint="eastAsia" w:ascii="黑体" w:hAnsi="黑体" w:eastAsia="黑体" w:cs="黑体"/>
          <w:sz w:val="36"/>
          <w:szCs w:val="36"/>
        </w:rPr>
      </w:pPr>
    </w:p>
    <w:tbl>
      <w:tblPr>
        <w:tblStyle w:val="3"/>
        <w:tblW w:w="14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7418"/>
        <w:gridCol w:w="3052"/>
        <w:gridCol w:w="2251"/>
      </w:tblGrid>
      <w:tr w14:paraId="03A1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</w:tcPr>
          <w:p w14:paraId="4F38DD25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418" w:type="dxa"/>
          </w:tcPr>
          <w:p w14:paraId="282A4086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题目</w:t>
            </w:r>
          </w:p>
        </w:tc>
        <w:tc>
          <w:tcPr>
            <w:tcW w:w="3052" w:type="dxa"/>
          </w:tcPr>
          <w:p w14:paraId="0A1BDA8B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251" w:type="dxa"/>
          </w:tcPr>
          <w:p w14:paraId="0E02BB6B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</w:tr>
      <w:tr w14:paraId="0411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Align w:val="center"/>
          </w:tcPr>
          <w:p w14:paraId="207B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方如萍</w:t>
            </w:r>
          </w:p>
        </w:tc>
        <w:tc>
          <w:tcPr>
            <w:tcW w:w="7418" w:type="dxa"/>
            <w:vAlign w:val="center"/>
          </w:tcPr>
          <w:p w14:paraId="500C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顶嘴背后，父母的爱与焦虑</w:t>
            </w:r>
          </w:p>
        </w:tc>
        <w:tc>
          <w:tcPr>
            <w:tcW w:w="3052" w:type="dxa"/>
            <w:vAlign w:val="center"/>
          </w:tcPr>
          <w:p w14:paraId="5B15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251" w:type="dxa"/>
            <w:vAlign w:val="center"/>
          </w:tcPr>
          <w:p w14:paraId="3800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698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5ADA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严言</w:t>
            </w:r>
          </w:p>
        </w:tc>
        <w:tc>
          <w:tcPr>
            <w:tcW w:w="7418" w:type="dxa"/>
            <w:shd w:val="clear" w:color="auto" w:fill="auto"/>
            <w:vAlign w:val="center"/>
          </w:tcPr>
          <w:p w14:paraId="37A1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当理想遇见现实---与父母沟通职业选择的“三步法”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53B8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BBA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88C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Align w:val="center"/>
          </w:tcPr>
          <w:p w14:paraId="57F7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戴笑笑</w:t>
            </w:r>
          </w:p>
        </w:tc>
        <w:tc>
          <w:tcPr>
            <w:tcW w:w="7418" w:type="dxa"/>
            <w:vAlign w:val="center"/>
          </w:tcPr>
          <w:p w14:paraId="4689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做孩子前行路上的“温暖补给”</w:t>
            </w:r>
          </w:p>
        </w:tc>
        <w:tc>
          <w:tcPr>
            <w:tcW w:w="3052" w:type="dxa"/>
            <w:vAlign w:val="center"/>
          </w:tcPr>
          <w:p w14:paraId="2F4A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251" w:type="dxa"/>
            <w:vAlign w:val="center"/>
          </w:tcPr>
          <w:p w14:paraId="750A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C52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Align w:val="center"/>
          </w:tcPr>
          <w:p w14:paraId="37FA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周鑫</w:t>
            </w:r>
          </w:p>
        </w:tc>
        <w:tc>
          <w:tcPr>
            <w:tcW w:w="7418" w:type="dxa"/>
            <w:vAlign w:val="center"/>
          </w:tcPr>
          <w:p w14:paraId="5E1C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当我们与父母吵架时……如何把“辩论赛”跳成“探戈舞”？</w:t>
            </w:r>
          </w:p>
        </w:tc>
        <w:tc>
          <w:tcPr>
            <w:tcW w:w="3052" w:type="dxa"/>
            <w:vAlign w:val="center"/>
          </w:tcPr>
          <w:p w14:paraId="46F2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2251" w:type="dxa"/>
            <w:vAlign w:val="center"/>
          </w:tcPr>
          <w:p w14:paraId="0245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7EA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Align w:val="center"/>
          </w:tcPr>
          <w:p w14:paraId="1213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邓张新</w:t>
            </w:r>
          </w:p>
        </w:tc>
        <w:tc>
          <w:tcPr>
            <w:tcW w:w="7418" w:type="dxa"/>
            <w:vAlign w:val="center"/>
          </w:tcPr>
          <w:p w14:paraId="6D3C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轻轻的，我想抱抱你</w:t>
            </w:r>
          </w:p>
        </w:tc>
        <w:tc>
          <w:tcPr>
            <w:tcW w:w="3052" w:type="dxa"/>
            <w:vAlign w:val="center"/>
          </w:tcPr>
          <w:p w14:paraId="2EF5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2251" w:type="dxa"/>
            <w:vAlign w:val="center"/>
          </w:tcPr>
          <w:p w14:paraId="0B91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DC3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Align w:val="center"/>
          </w:tcPr>
          <w:p w14:paraId="0882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魏涛</w:t>
            </w:r>
          </w:p>
        </w:tc>
        <w:tc>
          <w:tcPr>
            <w:tcW w:w="7418" w:type="dxa"/>
            <w:vAlign w:val="center"/>
          </w:tcPr>
          <w:p w14:paraId="12FB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破茧：重塑原生家庭的影响力</w:t>
            </w:r>
          </w:p>
        </w:tc>
        <w:tc>
          <w:tcPr>
            <w:tcW w:w="3052" w:type="dxa"/>
            <w:vAlign w:val="center"/>
          </w:tcPr>
          <w:p w14:paraId="1AC5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2251" w:type="dxa"/>
            <w:vAlign w:val="center"/>
          </w:tcPr>
          <w:p w14:paraId="6DBE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等奖</w:t>
            </w:r>
          </w:p>
        </w:tc>
      </w:tr>
      <w:tr w14:paraId="20C7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Align w:val="center"/>
          </w:tcPr>
          <w:p w14:paraId="2E90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李雪晴</w:t>
            </w:r>
          </w:p>
        </w:tc>
        <w:tc>
          <w:tcPr>
            <w:tcW w:w="7418" w:type="dxa"/>
            <w:vAlign w:val="center"/>
          </w:tcPr>
          <w:p w14:paraId="7CA7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有话好好说</w:t>
            </w:r>
          </w:p>
        </w:tc>
        <w:tc>
          <w:tcPr>
            <w:tcW w:w="3052" w:type="dxa"/>
            <w:vAlign w:val="center"/>
          </w:tcPr>
          <w:p w14:paraId="7059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251" w:type="dxa"/>
            <w:vAlign w:val="center"/>
          </w:tcPr>
          <w:p w14:paraId="7D86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5BC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Align w:val="center"/>
          </w:tcPr>
          <w:p w14:paraId="1171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邵楠</w:t>
            </w:r>
          </w:p>
        </w:tc>
        <w:tc>
          <w:tcPr>
            <w:tcW w:w="7418" w:type="dxa"/>
            <w:vAlign w:val="center"/>
          </w:tcPr>
          <w:p w14:paraId="00A1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从根系到翅膀：解码原生家庭，重塑成长力量</w:t>
            </w:r>
          </w:p>
        </w:tc>
        <w:tc>
          <w:tcPr>
            <w:tcW w:w="3052" w:type="dxa"/>
            <w:vAlign w:val="center"/>
          </w:tcPr>
          <w:p w14:paraId="0AA9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251" w:type="dxa"/>
            <w:vAlign w:val="center"/>
          </w:tcPr>
          <w:p w14:paraId="3419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184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Align w:val="center"/>
          </w:tcPr>
          <w:p w14:paraId="3155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李倩南</w:t>
            </w:r>
          </w:p>
        </w:tc>
        <w:tc>
          <w:tcPr>
            <w:tcW w:w="7418" w:type="dxa"/>
            <w:vAlign w:val="center"/>
          </w:tcPr>
          <w:p w14:paraId="2B7A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探索多元支持体系·绘就学生健康心网</w:t>
            </w:r>
          </w:p>
        </w:tc>
        <w:tc>
          <w:tcPr>
            <w:tcW w:w="3052" w:type="dxa"/>
            <w:vAlign w:val="center"/>
          </w:tcPr>
          <w:p w14:paraId="3464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语言科学与艺术学院</w:t>
            </w:r>
          </w:p>
        </w:tc>
        <w:tc>
          <w:tcPr>
            <w:tcW w:w="2251" w:type="dxa"/>
            <w:vAlign w:val="center"/>
          </w:tcPr>
          <w:p w14:paraId="7B45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E83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Align w:val="center"/>
          </w:tcPr>
          <w:p w14:paraId="62E3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魏麟欣</w:t>
            </w:r>
          </w:p>
        </w:tc>
        <w:tc>
          <w:tcPr>
            <w:tcW w:w="7418" w:type="dxa"/>
            <w:vAlign w:val="center"/>
          </w:tcPr>
          <w:p w14:paraId="1B93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探索辅导员高效获取学生家庭情况信息的有效途径</w:t>
            </w:r>
          </w:p>
        </w:tc>
        <w:tc>
          <w:tcPr>
            <w:tcW w:w="3052" w:type="dxa"/>
            <w:vAlign w:val="center"/>
          </w:tcPr>
          <w:p w14:paraId="3CC8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251" w:type="dxa"/>
            <w:vAlign w:val="center"/>
          </w:tcPr>
          <w:p w14:paraId="1848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C89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Align w:val="center"/>
          </w:tcPr>
          <w:p w14:paraId="7ACD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张家辉</w:t>
            </w:r>
          </w:p>
        </w:tc>
        <w:tc>
          <w:tcPr>
            <w:tcW w:w="7418" w:type="dxa"/>
            <w:vAlign w:val="center"/>
          </w:tcPr>
          <w:p w14:paraId="518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爱却互相伤害，当观念冲突时如何与父母达成”双赢“对话</w:t>
            </w:r>
          </w:p>
        </w:tc>
        <w:tc>
          <w:tcPr>
            <w:tcW w:w="3052" w:type="dxa"/>
            <w:vAlign w:val="center"/>
          </w:tcPr>
          <w:p w14:paraId="7FE0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智慧教育学院</w:t>
            </w:r>
          </w:p>
        </w:tc>
        <w:tc>
          <w:tcPr>
            <w:tcW w:w="2251" w:type="dxa"/>
            <w:vAlign w:val="center"/>
          </w:tcPr>
          <w:p w14:paraId="4FED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BDB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Align w:val="center"/>
          </w:tcPr>
          <w:p w14:paraId="43DC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李子绯</w:t>
            </w:r>
          </w:p>
        </w:tc>
        <w:tc>
          <w:tcPr>
            <w:tcW w:w="7418" w:type="dxa"/>
            <w:vAlign w:val="center"/>
          </w:tcPr>
          <w:p w14:paraId="221D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沟通不阻“爱”</w:t>
            </w:r>
          </w:p>
        </w:tc>
        <w:tc>
          <w:tcPr>
            <w:tcW w:w="3052" w:type="dxa"/>
            <w:vAlign w:val="center"/>
          </w:tcPr>
          <w:p w14:paraId="2E4F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251" w:type="dxa"/>
            <w:vAlign w:val="center"/>
          </w:tcPr>
          <w:p w14:paraId="6F94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897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Align w:val="center"/>
          </w:tcPr>
          <w:p w14:paraId="06E5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赵忠琦</w:t>
            </w:r>
          </w:p>
        </w:tc>
        <w:tc>
          <w:tcPr>
            <w:tcW w:w="7418" w:type="dxa"/>
            <w:vAlign w:val="center"/>
          </w:tcPr>
          <w:p w14:paraId="122A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1A2029"/>
                <w:kern w:val="0"/>
                <w:sz w:val="28"/>
                <w:szCs w:val="28"/>
                <w:lang w:bidi="ar"/>
              </w:rPr>
              <w:t>毕业季“对抗”到“对话”：萨提亚模型下的亲子沟通</w:t>
            </w:r>
          </w:p>
        </w:tc>
        <w:tc>
          <w:tcPr>
            <w:tcW w:w="3052" w:type="dxa"/>
            <w:vAlign w:val="center"/>
          </w:tcPr>
          <w:p w14:paraId="6E3E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电气工程及自动化学院</w:t>
            </w:r>
          </w:p>
        </w:tc>
        <w:tc>
          <w:tcPr>
            <w:tcW w:w="2251" w:type="dxa"/>
            <w:vAlign w:val="center"/>
          </w:tcPr>
          <w:p w14:paraId="32F6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CB9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Align w:val="center"/>
          </w:tcPr>
          <w:p w14:paraId="44B3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李芳芳</w:t>
            </w:r>
          </w:p>
        </w:tc>
        <w:tc>
          <w:tcPr>
            <w:tcW w:w="7418" w:type="dxa"/>
            <w:vAlign w:val="center"/>
          </w:tcPr>
          <w:p w14:paraId="0B1F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逆境重生：心理创伤的认知与修复</w:t>
            </w:r>
          </w:p>
        </w:tc>
        <w:tc>
          <w:tcPr>
            <w:tcW w:w="3052" w:type="dxa"/>
            <w:vAlign w:val="center"/>
          </w:tcPr>
          <w:p w14:paraId="2B94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251" w:type="dxa"/>
            <w:vAlign w:val="center"/>
          </w:tcPr>
          <w:p w14:paraId="7E2D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54F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Align w:val="center"/>
          </w:tcPr>
          <w:p w14:paraId="7B48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王胜凯</w:t>
            </w:r>
          </w:p>
        </w:tc>
        <w:tc>
          <w:tcPr>
            <w:tcW w:w="7418" w:type="dxa"/>
            <w:vAlign w:val="center"/>
          </w:tcPr>
          <w:p w14:paraId="52A0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与父母有效沟通的策略</w:t>
            </w:r>
          </w:p>
        </w:tc>
        <w:tc>
          <w:tcPr>
            <w:tcW w:w="3052" w:type="dxa"/>
            <w:vAlign w:val="center"/>
          </w:tcPr>
          <w:p w14:paraId="0EA8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中俄学院</w:t>
            </w:r>
          </w:p>
        </w:tc>
        <w:tc>
          <w:tcPr>
            <w:tcW w:w="2251" w:type="dxa"/>
            <w:vAlign w:val="center"/>
          </w:tcPr>
          <w:p w14:paraId="483D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484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Align w:val="center"/>
          </w:tcPr>
          <w:p w14:paraId="14E0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马清华</w:t>
            </w:r>
          </w:p>
        </w:tc>
        <w:tc>
          <w:tcPr>
            <w:tcW w:w="7418" w:type="dxa"/>
            <w:vAlign w:val="center"/>
          </w:tcPr>
          <w:p w14:paraId="74B7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做情绪的主人</w:t>
            </w:r>
          </w:p>
        </w:tc>
        <w:tc>
          <w:tcPr>
            <w:tcW w:w="3052" w:type="dxa"/>
            <w:vAlign w:val="center"/>
          </w:tcPr>
          <w:p w14:paraId="235E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251" w:type="dxa"/>
            <w:vAlign w:val="center"/>
          </w:tcPr>
          <w:p w14:paraId="0561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B34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3" w:type="dxa"/>
            <w:vAlign w:val="center"/>
          </w:tcPr>
          <w:p w14:paraId="6164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鹿璐</w:t>
            </w:r>
          </w:p>
        </w:tc>
        <w:tc>
          <w:tcPr>
            <w:tcW w:w="7418" w:type="dxa"/>
            <w:vAlign w:val="center"/>
          </w:tcPr>
          <w:p w14:paraId="5D09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爱自己是终生浪漫的开始——大学生心理护航与自我成长</w:t>
            </w:r>
          </w:p>
        </w:tc>
        <w:tc>
          <w:tcPr>
            <w:tcW w:w="3052" w:type="dxa"/>
            <w:vAlign w:val="center"/>
          </w:tcPr>
          <w:p w14:paraId="7E11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传媒与影视学院</w:t>
            </w:r>
          </w:p>
        </w:tc>
        <w:tc>
          <w:tcPr>
            <w:tcW w:w="2251" w:type="dxa"/>
            <w:vAlign w:val="center"/>
          </w:tcPr>
          <w:p w14:paraId="6C01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</w:tbl>
    <w:p w14:paraId="2D0746BD">
      <w:pPr>
        <w:jc w:val="center"/>
      </w:pPr>
    </w:p>
    <w:p w14:paraId="55069D2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F2C0D"/>
    <w:rsid w:val="008109D2"/>
    <w:rsid w:val="22E56B55"/>
    <w:rsid w:val="374E1C06"/>
    <w:rsid w:val="4C591631"/>
    <w:rsid w:val="4FA312D8"/>
    <w:rsid w:val="7F1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516</Characters>
  <Lines>0</Lines>
  <Paragraphs>0</Paragraphs>
  <TotalTime>0</TotalTime>
  <ScaleCrop>false</ScaleCrop>
  <LinksUpToDate>false</LinksUpToDate>
  <CharactersWithSpaces>516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2024-12-13T01:29:00Z</dcterms:created>
  <dc:creator>Administrator</dc:creator>
  <cp:lastModifiedBy>天堂童话</cp:lastModifiedBy>
  <dcterms:modified xsi:type="dcterms:W3CDTF">2025-04-27T01:55:02Z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6806AF6668AE4576B8739A9708687CCB_11</vt:lpwstr>
  </property>
  <property fmtid="{D5CDD505-2E9C-101B-9397-08002B2CF9AE}" pid="4" name="KSOTemplateDocerSaveRecord">
    <vt:lpwstr>eyJoZGlkIjoiYjk2NmYxNzNiMWU3NjlkMDdjZDNmNTQwMWRkNTdkNmEiLCJ1c2VySWQiOiIyOTY2MTMzNTMifQ==</vt:lpwstr>
  </property>
</Properties>
</file>